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B4" w:rsidRDefault="00B26CB4" w:rsidP="00133616">
      <w:pPr>
        <w:rPr>
          <w:sz w:val="4"/>
          <w:szCs w:val="4"/>
        </w:rPr>
      </w:pPr>
    </w:p>
    <w:p w:rsidR="00B26CB4" w:rsidRDefault="00B26CB4" w:rsidP="00133616">
      <w:pPr>
        <w:rPr>
          <w:sz w:val="4"/>
          <w:szCs w:val="4"/>
        </w:rPr>
      </w:pPr>
    </w:p>
    <w:tbl>
      <w:tblPr>
        <w:tblStyle w:val="TabloKlavuzu"/>
        <w:tblW w:w="14839"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4839"/>
      </w:tblGrid>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HARCAMA BİRİMİ :</w:t>
            </w:r>
            <w:r w:rsidR="007A4E77">
              <w:rPr>
                <w:b/>
              </w:rPr>
              <w:t xml:space="preserve"> SPOR BİLİMLERİ </w:t>
            </w:r>
            <w:r w:rsidR="00C66689">
              <w:rPr>
                <w:b/>
              </w:rPr>
              <w:t>FAKÜLTESİ</w:t>
            </w:r>
          </w:p>
        </w:tc>
      </w:tr>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ALT BİRİM               :</w:t>
            </w:r>
            <w:r w:rsidR="00C66689">
              <w:rPr>
                <w:b/>
              </w:rPr>
              <w:t xml:space="preserve">  EK DERS VE STAJ BÜROSU</w:t>
            </w:r>
          </w:p>
        </w:tc>
      </w:tr>
    </w:tbl>
    <w:p w:rsidR="006222EE" w:rsidRDefault="006222EE" w:rsidP="00133616">
      <w:pPr>
        <w:rPr>
          <w:sz w:val="4"/>
          <w:szCs w:val="4"/>
        </w:rPr>
      </w:pPr>
    </w:p>
    <w:p w:rsidR="006222EE" w:rsidRDefault="006222EE" w:rsidP="00133616">
      <w:pPr>
        <w:rPr>
          <w:sz w:val="4"/>
          <w:szCs w:val="4"/>
        </w:rPr>
      </w:pPr>
    </w:p>
    <w:tbl>
      <w:tblPr>
        <w:tblStyle w:val="TabloKlavuzu"/>
        <w:tblW w:w="14833" w:type="dxa"/>
        <w:tblInd w:w="-431"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56"/>
        <w:gridCol w:w="2775"/>
        <w:gridCol w:w="3264"/>
        <w:gridCol w:w="1134"/>
        <w:gridCol w:w="3544"/>
        <w:gridCol w:w="3360"/>
      </w:tblGrid>
      <w:tr w:rsidR="00717E52" w:rsidTr="00385F5C">
        <w:trPr>
          <w:trHeight w:val="449"/>
        </w:trPr>
        <w:tc>
          <w:tcPr>
            <w:tcW w:w="756" w:type="dxa"/>
            <w:shd w:val="clear" w:color="auto" w:fill="FFFFFF" w:themeFill="background1"/>
            <w:vAlign w:val="bottom"/>
          </w:tcPr>
          <w:p w:rsidR="00717E52" w:rsidRPr="006222EE" w:rsidRDefault="00717E52" w:rsidP="00717E52">
            <w:pPr>
              <w:jc w:val="center"/>
              <w:rPr>
                <w:b/>
              </w:rPr>
            </w:pPr>
            <w:r>
              <w:rPr>
                <w:b/>
              </w:rPr>
              <w:t>Sıra No</w:t>
            </w:r>
          </w:p>
        </w:tc>
        <w:tc>
          <w:tcPr>
            <w:tcW w:w="2775" w:type="dxa"/>
            <w:shd w:val="clear" w:color="auto" w:fill="FFFFFF" w:themeFill="background1"/>
            <w:vAlign w:val="bottom"/>
          </w:tcPr>
          <w:p w:rsidR="00717E52" w:rsidRPr="00717E52" w:rsidRDefault="00717E52" w:rsidP="00717E52">
            <w:pPr>
              <w:jc w:val="center"/>
              <w:rPr>
                <w:b/>
              </w:rPr>
            </w:pPr>
            <w:r w:rsidRPr="00717E52">
              <w:rPr>
                <w:b/>
              </w:rPr>
              <w:t>Hizmetin/Görevin Adı</w:t>
            </w:r>
          </w:p>
        </w:tc>
        <w:tc>
          <w:tcPr>
            <w:tcW w:w="3264" w:type="dxa"/>
            <w:shd w:val="clear" w:color="auto" w:fill="FFFFFF" w:themeFill="background1"/>
            <w:vAlign w:val="bottom"/>
          </w:tcPr>
          <w:p w:rsidR="00717E52" w:rsidRPr="00717E52" w:rsidRDefault="00717E52" w:rsidP="00717E52">
            <w:pPr>
              <w:jc w:val="center"/>
              <w:rPr>
                <w:b/>
              </w:rPr>
            </w:pPr>
            <w:r w:rsidRPr="00717E52">
              <w:rPr>
                <w:b/>
              </w:rPr>
              <w:t>Riskler (Görevin Yerine Getirilmemesinin Sonuçları)</w:t>
            </w:r>
          </w:p>
        </w:tc>
        <w:tc>
          <w:tcPr>
            <w:tcW w:w="1134" w:type="dxa"/>
            <w:shd w:val="clear" w:color="auto" w:fill="FFFFFF" w:themeFill="background1"/>
            <w:vAlign w:val="bottom"/>
          </w:tcPr>
          <w:p w:rsidR="00717E52" w:rsidRPr="00717E52" w:rsidRDefault="00717E52" w:rsidP="00717E52">
            <w:pPr>
              <w:jc w:val="center"/>
              <w:rPr>
                <w:b/>
              </w:rPr>
            </w:pPr>
            <w:r w:rsidRPr="00717E52">
              <w:rPr>
                <w:b/>
              </w:rPr>
              <w:t>Risk Düzeyi*</w:t>
            </w:r>
          </w:p>
        </w:tc>
        <w:tc>
          <w:tcPr>
            <w:tcW w:w="3544" w:type="dxa"/>
            <w:shd w:val="clear" w:color="auto" w:fill="FFFFFF" w:themeFill="background1"/>
          </w:tcPr>
          <w:p w:rsidR="00717E52" w:rsidRPr="00717E52" w:rsidRDefault="00717E52" w:rsidP="00717E52">
            <w:pPr>
              <w:jc w:val="center"/>
              <w:rPr>
                <w:b/>
              </w:rPr>
            </w:pPr>
            <w:r w:rsidRPr="00717E52">
              <w:rPr>
                <w:b/>
              </w:rPr>
              <w:t>Prosedürü**</w:t>
            </w:r>
          </w:p>
          <w:p w:rsidR="00717E52" w:rsidRPr="00717E52" w:rsidRDefault="00717E52" w:rsidP="00717E52">
            <w:pPr>
              <w:jc w:val="center"/>
              <w:rPr>
                <w:b/>
              </w:rPr>
            </w:pPr>
            <w:r w:rsidRPr="00717E52">
              <w:rPr>
                <w:b/>
              </w:rPr>
              <w:t>(Alınması Gereken Önlemler</w:t>
            </w:r>
          </w:p>
          <w:p w:rsidR="00717E52" w:rsidRPr="00717E52" w:rsidRDefault="00717E52" w:rsidP="00717E52">
            <w:pPr>
              <w:jc w:val="center"/>
              <w:rPr>
                <w:b/>
              </w:rPr>
            </w:pPr>
            <w:r w:rsidRPr="00717E52">
              <w:rPr>
                <w:b/>
              </w:rPr>
              <w:t>veya Kontroller)</w:t>
            </w:r>
          </w:p>
        </w:tc>
        <w:tc>
          <w:tcPr>
            <w:tcW w:w="3360" w:type="dxa"/>
            <w:shd w:val="clear" w:color="auto" w:fill="FFFFFF" w:themeFill="background1"/>
            <w:vAlign w:val="bottom"/>
          </w:tcPr>
          <w:p w:rsidR="00717E52" w:rsidRPr="00717E52" w:rsidRDefault="00717E52" w:rsidP="00717E52">
            <w:pPr>
              <w:jc w:val="center"/>
              <w:rPr>
                <w:b/>
              </w:rPr>
            </w:pPr>
            <w:r w:rsidRPr="00717E52">
              <w:rPr>
                <w:b/>
              </w:rPr>
              <w:t xml:space="preserve">Görevi Yürütecek Personelde </w:t>
            </w:r>
          </w:p>
          <w:p w:rsidR="00717E52" w:rsidRPr="00717E52" w:rsidRDefault="00717E52" w:rsidP="00717E52">
            <w:pPr>
              <w:jc w:val="center"/>
            </w:pPr>
            <w:r w:rsidRPr="00717E52">
              <w:rPr>
                <w:b/>
              </w:rPr>
              <w:t>Aranacak Kriterler</w:t>
            </w:r>
          </w:p>
        </w:tc>
      </w:tr>
      <w:tr w:rsidR="00BA0AC3" w:rsidTr="00385F5C">
        <w:trPr>
          <w:trHeight w:val="449"/>
        </w:trPr>
        <w:tc>
          <w:tcPr>
            <w:tcW w:w="756" w:type="dxa"/>
            <w:shd w:val="clear" w:color="auto" w:fill="FFFFFF" w:themeFill="background1"/>
            <w:vAlign w:val="bottom"/>
          </w:tcPr>
          <w:p w:rsidR="00BA0AC3" w:rsidRPr="008B3D55" w:rsidRDefault="00BA0AC3" w:rsidP="00D50AFA">
            <w:pPr>
              <w:jc w:val="center"/>
              <w:rPr>
                <w:b/>
              </w:rPr>
            </w:pPr>
            <w:r w:rsidRPr="008B3D55">
              <w:rPr>
                <w:b/>
              </w:rPr>
              <w:t>1</w:t>
            </w:r>
          </w:p>
        </w:tc>
        <w:tc>
          <w:tcPr>
            <w:tcW w:w="2775" w:type="dxa"/>
            <w:vAlign w:val="bottom"/>
          </w:tcPr>
          <w:p w:rsidR="00BA0AC3" w:rsidRDefault="008A40E0" w:rsidP="00EB524D">
            <w:r>
              <w:t>Ek ders Mutemedi Görevi</w:t>
            </w:r>
          </w:p>
        </w:tc>
        <w:tc>
          <w:tcPr>
            <w:tcW w:w="3264" w:type="dxa"/>
            <w:vAlign w:val="bottom"/>
          </w:tcPr>
          <w:p w:rsidR="00BA0AC3" w:rsidRPr="008A40E0" w:rsidRDefault="008A40E0" w:rsidP="008A40E0">
            <w:r w:rsidRPr="008A40E0">
              <w:t>Görevin yerine geti</w:t>
            </w:r>
            <w:r>
              <w:t>rilememesi sonucu Birimdeki işleyişin etkilemesi, Öğretim üyelerinin Ek ders ücreti alamaması, Mali sorumluk, Hak Kaybı, Kurum itibar kaybı,</w:t>
            </w:r>
          </w:p>
        </w:tc>
        <w:tc>
          <w:tcPr>
            <w:tcW w:w="1134" w:type="dxa"/>
            <w:vAlign w:val="bottom"/>
          </w:tcPr>
          <w:p w:rsidR="00BA0AC3" w:rsidRPr="008A40E0" w:rsidRDefault="008A40E0" w:rsidP="008A40E0">
            <w:pPr>
              <w:jc w:val="right"/>
            </w:pPr>
            <w:r w:rsidRPr="008A40E0">
              <w:t>Yüksek</w:t>
            </w:r>
          </w:p>
        </w:tc>
        <w:tc>
          <w:tcPr>
            <w:tcW w:w="3544" w:type="dxa"/>
            <w:vAlign w:val="bottom"/>
          </w:tcPr>
          <w:p w:rsidR="00BA0AC3" w:rsidRDefault="002F0923" w:rsidP="002F0923">
            <w:r>
              <w:t>Görevle Yönetmeliğe ve Mevzuata  hakim olunması, Yasal değişikliklerin takibinin resmi gazeteden takibinin yapılması, Birimdeki Ek ders süreçlerinin  koordine edilmesi, Zaman Yönetiminin sağlaması, Düzenlenen ödeme emri Ek ders evraklarının kontrollerinin yapılıp imza altına alınması.</w:t>
            </w:r>
          </w:p>
        </w:tc>
        <w:tc>
          <w:tcPr>
            <w:tcW w:w="3360" w:type="dxa"/>
            <w:vAlign w:val="bottom"/>
          </w:tcPr>
          <w:p w:rsidR="00BA0AC3" w:rsidRDefault="0085710B" w:rsidP="00D06357">
            <w:r>
              <w:t>-Lisans mezunu olmak, -Görevle ilgili mevzuata sahip olmak, -Mesleki alanda tecrübeli olmak, -Dikkatli ve özenli olmak, -Gizlilik konusunda bilgi sahibi olmak, -İnsan gücü planlamasını ve koordine edilmesini etkin ve verimli yapabiliyor olmak, -Zaman yönetimine sahip olmak, -Sorun çözebilme yetkinliğine sahip olmak, -Koordinasyon yapabilmek,</w:t>
            </w:r>
          </w:p>
        </w:tc>
      </w:tr>
      <w:tr w:rsidR="00BA0AC3" w:rsidTr="00385F5C">
        <w:trPr>
          <w:trHeight w:val="449"/>
        </w:trPr>
        <w:tc>
          <w:tcPr>
            <w:tcW w:w="756" w:type="dxa"/>
            <w:shd w:val="clear" w:color="auto" w:fill="FFFFFF" w:themeFill="background1"/>
            <w:vAlign w:val="bottom"/>
          </w:tcPr>
          <w:p w:rsidR="00BA0AC3" w:rsidRPr="008B3D55" w:rsidRDefault="00BA0AC3" w:rsidP="00D50AFA">
            <w:pPr>
              <w:jc w:val="center"/>
              <w:rPr>
                <w:b/>
              </w:rPr>
            </w:pPr>
            <w:r w:rsidRPr="008B3D55">
              <w:rPr>
                <w:b/>
              </w:rPr>
              <w:t>2</w:t>
            </w:r>
          </w:p>
        </w:tc>
        <w:tc>
          <w:tcPr>
            <w:tcW w:w="2775" w:type="dxa"/>
            <w:vAlign w:val="bottom"/>
          </w:tcPr>
          <w:p w:rsidR="00BA0AC3" w:rsidRDefault="0085710B" w:rsidP="00EB524D">
            <w:r>
              <w:t>Fakülte Öğrencilerinin Staj Giriş-Çıkış ve E-bildirge  işleri Görevi</w:t>
            </w:r>
          </w:p>
        </w:tc>
        <w:tc>
          <w:tcPr>
            <w:tcW w:w="3264" w:type="dxa"/>
            <w:vAlign w:val="bottom"/>
          </w:tcPr>
          <w:p w:rsidR="00BA0AC3" w:rsidRPr="00EB524D" w:rsidRDefault="0085710B" w:rsidP="0085710B">
            <w:r w:rsidRPr="008A40E0">
              <w:t>Görevin yerine geti</w:t>
            </w:r>
            <w:r>
              <w:t>rilememesi sonucu Birimdeki işleyişin etkilemesi, Öğrencilerin Staja gidememesi Mali sorumluk, Hak Kaybı, Kurum itibar kaybı, Cezai İşlem.</w:t>
            </w:r>
          </w:p>
        </w:tc>
        <w:tc>
          <w:tcPr>
            <w:tcW w:w="1134" w:type="dxa"/>
            <w:vAlign w:val="bottom"/>
          </w:tcPr>
          <w:p w:rsidR="00BA0AC3" w:rsidRPr="00EB524D" w:rsidRDefault="0085710B" w:rsidP="00EB524D">
            <w:pPr>
              <w:jc w:val="center"/>
            </w:pPr>
            <w:r>
              <w:t>Yüksek</w:t>
            </w:r>
          </w:p>
        </w:tc>
        <w:tc>
          <w:tcPr>
            <w:tcW w:w="3544" w:type="dxa"/>
            <w:vAlign w:val="bottom"/>
          </w:tcPr>
          <w:p w:rsidR="00BA0AC3" w:rsidRPr="00EB524D" w:rsidRDefault="0085710B" w:rsidP="0085710B">
            <w:r>
              <w:t>Görevle Yönetmeliğe ve Mevzuata  hakim olunması, Yasal değişikliklerin takibinin resmi gazeteden takibinin yapılması, Birimdeki Staj süreçlerinin  koordine edilmesi, Zaman Yönetiminin sağlaması, Düzenlenen ödeme emri Staj evraklarının kontrollerinin yapılıp imza altına alınması.</w:t>
            </w:r>
          </w:p>
        </w:tc>
        <w:tc>
          <w:tcPr>
            <w:tcW w:w="3360" w:type="dxa"/>
            <w:vAlign w:val="bottom"/>
          </w:tcPr>
          <w:p w:rsidR="00BA0AC3" w:rsidRPr="00EB524D" w:rsidRDefault="00D06357" w:rsidP="00D06357">
            <w:r>
              <w:t xml:space="preserve">-Lisans mezunu olmak, -Görevle ilgili mevzuata sahip olmak, -Mesleki alanda tecrübeli olmak, -Dikkatli ve özenli olmak, -Gizlilik konusunda bilgi sahibi olmak, -İnsan gücü planlamasını ve koordine edilmesini etkin ve verimli yapabiliyor olmak, -Zaman yönetimine sahip olmak, </w:t>
            </w:r>
            <w:r>
              <w:lastRenderedPageBreak/>
              <w:t>-Sorun çözebilme yetkinliğine sahip olmak, -Koordinasyon yapabilmek</w:t>
            </w:r>
          </w:p>
        </w:tc>
      </w:tr>
      <w:tr w:rsidR="00BA0AC3" w:rsidTr="00385F5C">
        <w:trPr>
          <w:trHeight w:val="449"/>
        </w:trPr>
        <w:tc>
          <w:tcPr>
            <w:tcW w:w="756" w:type="dxa"/>
            <w:shd w:val="clear" w:color="auto" w:fill="FFFFFF" w:themeFill="background1"/>
            <w:vAlign w:val="bottom"/>
          </w:tcPr>
          <w:p w:rsidR="00BA0AC3" w:rsidRPr="008B3D55" w:rsidRDefault="00F16F21" w:rsidP="00D50AFA">
            <w:pPr>
              <w:jc w:val="center"/>
              <w:rPr>
                <w:b/>
              </w:rPr>
            </w:pPr>
            <w:r>
              <w:rPr>
                <w:b/>
              </w:rPr>
              <w:lastRenderedPageBreak/>
              <w:t>3</w:t>
            </w:r>
          </w:p>
        </w:tc>
        <w:tc>
          <w:tcPr>
            <w:tcW w:w="2775" w:type="dxa"/>
            <w:vAlign w:val="bottom"/>
          </w:tcPr>
          <w:p w:rsidR="00BA0AC3" w:rsidRDefault="00BA0AC3" w:rsidP="00EB524D"/>
        </w:tc>
        <w:tc>
          <w:tcPr>
            <w:tcW w:w="3264" w:type="dxa"/>
            <w:vAlign w:val="bottom"/>
          </w:tcPr>
          <w:p w:rsidR="00BA0AC3" w:rsidRDefault="00BA0AC3" w:rsidP="00EB524D">
            <w:pPr>
              <w:jc w:val="center"/>
              <w:rPr>
                <w:b/>
              </w:rPr>
            </w:pPr>
          </w:p>
        </w:tc>
        <w:tc>
          <w:tcPr>
            <w:tcW w:w="1134" w:type="dxa"/>
            <w:vAlign w:val="bottom"/>
          </w:tcPr>
          <w:p w:rsidR="00BA0AC3" w:rsidRDefault="00BA0AC3" w:rsidP="00EB524D">
            <w:pPr>
              <w:jc w:val="center"/>
              <w:rPr>
                <w:b/>
              </w:rPr>
            </w:pPr>
          </w:p>
        </w:tc>
        <w:tc>
          <w:tcPr>
            <w:tcW w:w="3544" w:type="dxa"/>
            <w:vAlign w:val="bottom"/>
          </w:tcPr>
          <w:p w:rsidR="00BA0AC3" w:rsidRDefault="00BA0AC3" w:rsidP="00EB524D">
            <w:pPr>
              <w:jc w:val="center"/>
              <w:rPr>
                <w:b/>
              </w:rPr>
            </w:pPr>
          </w:p>
        </w:tc>
        <w:tc>
          <w:tcPr>
            <w:tcW w:w="3360" w:type="dxa"/>
            <w:vAlign w:val="bottom"/>
          </w:tcPr>
          <w:p w:rsidR="00BA0AC3" w:rsidRDefault="00BA0AC3" w:rsidP="00EB524D">
            <w:pPr>
              <w:jc w:val="center"/>
              <w:rPr>
                <w:b/>
              </w:rPr>
            </w:pPr>
          </w:p>
        </w:tc>
      </w:tr>
    </w:tbl>
    <w:p w:rsidR="00F3089D" w:rsidRDefault="00F3089D" w:rsidP="00133616">
      <w:pPr>
        <w:rPr>
          <w:sz w:val="4"/>
          <w:szCs w:val="4"/>
        </w:rPr>
      </w:pPr>
    </w:p>
    <w:p w:rsidR="00F3089D" w:rsidRDefault="00F3089D" w:rsidP="00133616">
      <w:pPr>
        <w:rPr>
          <w:sz w:val="4"/>
          <w:szCs w:val="4"/>
        </w:rPr>
      </w:pPr>
    </w:p>
    <w:tbl>
      <w:tblPr>
        <w:tblStyle w:val="TabloKlavuzu"/>
        <w:tblW w:w="14782"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101"/>
        <w:gridCol w:w="7681"/>
      </w:tblGrid>
      <w:tr w:rsidR="000B2D57" w:rsidRPr="00A51F29" w:rsidTr="00D26A5A">
        <w:trPr>
          <w:trHeight w:val="1072"/>
          <w:jc w:val="center"/>
        </w:trPr>
        <w:tc>
          <w:tcPr>
            <w:tcW w:w="7101" w:type="dxa"/>
            <w:vAlign w:val="center"/>
          </w:tcPr>
          <w:p w:rsidR="000B2D57" w:rsidRDefault="000B2D57" w:rsidP="00966BAE">
            <w:pPr>
              <w:jc w:val="center"/>
              <w:rPr>
                <w:b/>
              </w:rPr>
            </w:pPr>
          </w:p>
          <w:p w:rsidR="000B2D57" w:rsidRDefault="000B2D57" w:rsidP="00966BAE">
            <w:pPr>
              <w:jc w:val="center"/>
              <w:rPr>
                <w:b/>
              </w:rPr>
            </w:pPr>
            <w:r w:rsidRPr="00DE255D">
              <w:rPr>
                <w:b/>
              </w:rPr>
              <w:t>HAZIRLAYAN</w:t>
            </w:r>
          </w:p>
          <w:p w:rsidR="007A4E77" w:rsidRDefault="007A4E77" w:rsidP="00966BAE">
            <w:pPr>
              <w:jc w:val="center"/>
              <w:rPr>
                <w:b/>
              </w:rPr>
            </w:pPr>
            <w:bookmarkStart w:id="0" w:name="_GoBack"/>
            <w:bookmarkEnd w:id="0"/>
          </w:p>
          <w:p w:rsidR="007A4E77" w:rsidRDefault="007A4E77" w:rsidP="00966BAE">
            <w:pPr>
              <w:jc w:val="center"/>
              <w:rPr>
                <w:b/>
              </w:rPr>
            </w:pPr>
            <w:r>
              <w:rPr>
                <w:b/>
              </w:rPr>
              <w:t>Güray ÇETİNKAYA</w:t>
            </w:r>
          </w:p>
          <w:p w:rsidR="001925C8" w:rsidRDefault="001F4C1B" w:rsidP="00966BAE">
            <w:pPr>
              <w:jc w:val="center"/>
              <w:rPr>
                <w:b/>
              </w:rPr>
            </w:pPr>
            <w:r>
              <w:rPr>
                <w:b/>
              </w:rPr>
              <w:t>Fakülte Sekreteri</w:t>
            </w:r>
          </w:p>
          <w:p w:rsidR="000B2D57" w:rsidRDefault="000B2D57" w:rsidP="00966BAE">
            <w:pPr>
              <w:jc w:val="center"/>
              <w:rPr>
                <w:b/>
              </w:rPr>
            </w:pPr>
          </w:p>
          <w:p w:rsidR="000B2D57" w:rsidRPr="00DE255D" w:rsidRDefault="000B2D57" w:rsidP="00966BAE">
            <w:pPr>
              <w:jc w:val="center"/>
              <w:rPr>
                <w:b/>
              </w:rPr>
            </w:pPr>
          </w:p>
        </w:tc>
        <w:tc>
          <w:tcPr>
            <w:tcW w:w="7681" w:type="dxa"/>
            <w:vAlign w:val="center"/>
          </w:tcPr>
          <w:p w:rsidR="00114F9C" w:rsidRDefault="00114F9C" w:rsidP="00966BAE">
            <w:pPr>
              <w:jc w:val="center"/>
              <w:rPr>
                <w:b/>
              </w:rPr>
            </w:pPr>
          </w:p>
          <w:p w:rsidR="000B2D57" w:rsidRPr="00DE255D" w:rsidRDefault="000B2D57" w:rsidP="00966BAE">
            <w:pPr>
              <w:jc w:val="center"/>
              <w:rPr>
                <w:b/>
              </w:rPr>
            </w:pPr>
            <w:r w:rsidRPr="00DE255D">
              <w:rPr>
                <w:b/>
              </w:rPr>
              <w:t>ONAYLAYAN</w:t>
            </w:r>
          </w:p>
          <w:p w:rsidR="00114F9C" w:rsidRDefault="00114F9C" w:rsidP="00966BAE">
            <w:pPr>
              <w:jc w:val="center"/>
              <w:rPr>
                <w:b/>
              </w:rPr>
            </w:pPr>
          </w:p>
          <w:p w:rsidR="001925C8" w:rsidRDefault="007A4E77" w:rsidP="00966BAE">
            <w:pPr>
              <w:jc w:val="center"/>
              <w:rPr>
                <w:b/>
              </w:rPr>
            </w:pPr>
            <w:r w:rsidRPr="007A4E77">
              <w:rPr>
                <w:b/>
                <w:bCs/>
              </w:rPr>
              <w:t>Prof. Dr. Gülbin RUDARLI</w:t>
            </w:r>
          </w:p>
          <w:p w:rsidR="001925C8" w:rsidRPr="00DE255D" w:rsidRDefault="001925C8" w:rsidP="00966BAE">
            <w:pPr>
              <w:jc w:val="center"/>
              <w:rPr>
                <w:b/>
              </w:rPr>
            </w:pPr>
            <w:r>
              <w:rPr>
                <w:b/>
              </w:rPr>
              <w:t>Dekan</w:t>
            </w:r>
            <w:r w:rsidR="006B5FF8">
              <w:rPr>
                <w:b/>
              </w:rPr>
              <w:t xml:space="preserve"> </w:t>
            </w:r>
          </w:p>
          <w:p w:rsidR="000B2D57" w:rsidRDefault="000B2D57" w:rsidP="00966BAE">
            <w:pPr>
              <w:jc w:val="center"/>
              <w:rPr>
                <w:b/>
              </w:rPr>
            </w:pPr>
          </w:p>
          <w:p w:rsidR="000B2D57" w:rsidRPr="00DE255D" w:rsidRDefault="000B2D57" w:rsidP="00966BAE">
            <w:pPr>
              <w:jc w:val="center"/>
              <w:rPr>
                <w:b/>
              </w:rPr>
            </w:pPr>
          </w:p>
        </w:tc>
      </w:tr>
    </w:tbl>
    <w:p w:rsidR="00D26A5A" w:rsidRDefault="008217E0" w:rsidP="00D26A5A">
      <w:pPr>
        <w:spacing w:line="276" w:lineRule="auto"/>
        <w:ind w:left="357"/>
      </w:pPr>
      <w:r>
        <w:t xml:space="preserve">*   Risk düzeyi görevin ve belirlenen risklerin durumuna göre </w:t>
      </w:r>
      <w:r w:rsidRPr="007E17CD">
        <w:rPr>
          <w:b/>
        </w:rPr>
        <w:t>Yüksek</w:t>
      </w:r>
      <w:r>
        <w:t xml:space="preserve">, </w:t>
      </w:r>
      <w:r w:rsidRPr="007E17CD">
        <w:rPr>
          <w:b/>
        </w:rPr>
        <w:t>Orta</w:t>
      </w:r>
      <w:r>
        <w:t xml:space="preserve"> veya </w:t>
      </w:r>
      <w:r w:rsidRPr="007E17CD">
        <w:rPr>
          <w:b/>
        </w:rPr>
        <w:t>Düşük</w:t>
      </w:r>
      <w:r>
        <w:t xml:space="preserve"> olarak belirlenecektir.</w:t>
      </w:r>
    </w:p>
    <w:p w:rsidR="00577EAD" w:rsidRPr="008217E0" w:rsidRDefault="008217E0" w:rsidP="008217E0">
      <w:pPr>
        <w:spacing w:line="276" w:lineRule="auto"/>
        <w:ind w:left="357"/>
      </w:pPr>
      <w:r>
        <w:t>** Alınması Gereken Kontroller ve Tedbirler</w:t>
      </w:r>
    </w:p>
    <w:sectPr w:rsidR="00577EAD" w:rsidRPr="008217E0" w:rsidSect="00577EAD">
      <w:headerReference w:type="default" r:id="rId8"/>
      <w:footerReference w:type="default" r:id="rId9"/>
      <w:pgSz w:w="16838" w:h="11906" w:orient="landscape"/>
      <w:pgMar w:top="1418" w:right="1418" w:bottom="1418"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57" w:rsidRDefault="00FC3857" w:rsidP="00DF3F86">
      <w:r>
        <w:separator/>
      </w:r>
    </w:p>
  </w:endnote>
  <w:endnote w:type="continuationSeparator" w:id="0">
    <w:p w:rsidR="00FC3857" w:rsidRDefault="00FC3857" w:rsidP="00D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787"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
      <w:gridCol w:w="391"/>
      <w:gridCol w:w="4144"/>
      <w:gridCol w:w="421"/>
      <w:gridCol w:w="2113"/>
      <w:gridCol w:w="421"/>
      <w:gridCol w:w="4224"/>
      <w:gridCol w:w="1694"/>
    </w:tblGrid>
    <w:tr w:rsidR="000712E6" w:rsidRPr="0081560B" w:rsidTr="00A51F29">
      <w:trPr>
        <w:trHeight w:val="726"/>
      </w:trPr>
      <w:tc>
        <w:tcPr>
          <w:tcW w:w="993" w:type="dxa"/>
        </w:tcPr>
        <w:p w:rsidR="000712E6" w:rsidRPr="00C4163E" w:rsidRDefault="000712E6" w:rsidP="00133616">
          <w:pPr>
            <w:pStyle w:val="AltBilgi"/>
            <w:jc w:val="right"/>
            <w:rPr>
              <w:rFonts w:ascii="Cambria" w:hAnsi="Cambria"/>
              <w:b/>
              <w:sz w:val="16"/>
              <w:szCs w:val="16"/>
            </w:rPr>
          </w:pPr>
          <w:r w:rsidRPr="00171789">
            <w:rPr>
              <w:rFonts w:ascii="Cambria" w:hAnsi="Cambria"/>
              <w:b/>
              <w:color w:val="002060"/>
              <w:sz w:val="16"/>
              <w:szCs w:val="16"/>
            </w:rPr>
            <w:t>Adres</w:t>
          </w:r>
        </w:p>
      </w:tc>
      <w:tc>
        <w:tcPr>
          <w:tcW w:w="386" w:type="dxa"/>
        </w:tcPr>
        <w:p w:rsidR="000712E6" w:rsidRDefault="000712E6" w:rsidP="00133616">
          <w:pPr>
            <w:pStyle w:val="AltBilgi"/>
            <w:rPr>
              <w:rFonts w:ascii="Cambria" w:hAnsi="Cambria"/>
              <w:sz w:val="16"/>
              <w:szCs w:val="16"/>
            </w:rPr>
          </w:pPr>
        </w:p>
      </w:tc>
      <w:tc>
        <w:tcPr>
          <w:tcW w:w="391" w:type="dxa"/>
        </w:tcPr>
        <w:p w:rsidR="000712E6" w:rsidRDefault="000712E6" w:rsidP="00133616">
          <w:pPr>
            <w:pStyle w:val="AltBilgi"/>
            <w:rPr>
              <w:rFonts w:ascii="Cambria" w:hAnsi="Cambria"/>
              <w:sz w:val="16"/>
              <w:szCs w:val="16"/>
            </w:rPr>
          </w:pPr>
          <w:r>
            <w:rPr>
              <w:rFonts w:ascii="Cambria" w:hAnsi="Cambria"/>
              <w:sz w:val="16"/>
              <w:szCs w:val="16"/>
            </w:rPr>
            <w:t>:</w:t>
          </w:r>
        </w:p>
      </w:tc>
      <w:tc>
        <w:tcPr>
          <w:tcW w:w="4144" w:type="dxa"/>
        </w:tcPr>
        <w:p w:rsidR="000712E6" w:rsidRPr="0081560B" w:rsidRDefault="000712E6" w:rsidP="00133616">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Rektörlüğü35040Gençlik Cad. No:12 Bornova</w:t>
          </w:r>
          <w:r w:rsidRPr="0081560B">
            <w:rPr>
              <w:rFonts w:ascii="Cambria" w:hAnsi="Cambria"/>
              <w:sz w:val="16"/>
              <w:szCs w:val="16"/>
            </w:rPr>
            <w:t xml:space="preserve"> / </w:t>
          </w:r>
          <w:r>
            <w:rPr>
              <w:rFonts w:ascii="Cambria" w:hAnsi="Cambria"/>
              <w:sz w:val="16"/>
              <w:szCs w:val="16"/>
            </w:rPr>
            <w:t>İZMİR</w:t>
          </w:r>
        </w:p>
      </w:tc>
      <w:tc>
        <w:tcPr>
          <w:tcW w:w="421" w:type="dxa"/>
        </w:tcPr>
        <w:p w:rsidR="000712E6" w:rsidRPr="0081560B" w:rsidRDefault="000712E6" w:rsidP="00133616">
          <w:pPr>
            <w:pStyle w:val="AltBilgi"/>
            <w:rPr>
              <w:rFonts w:ascii="Cambria" w:hAnsi="Cambria"/>
              <w:sz w:val="16"/>
              <w:szCs w:val="16"/>
            </w:rPr>
          </w:pPr>
        </w:p>
      </w:tc>
      <w:tc>
        <w:tcPr>
          <w:tcW w:w="2113" w:type="dxa"/>
        </w:tcPr>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Telefon</w:t>
          </w:r>
        </w:p>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0712E6" w:rsidRPr="0081560B" w:rsidRDefault="000712E6" w:rsidP="00133616">
          <w:pPr>
            <w:pStyle w:val="AltBilgi"/>
            <w:jc w:val="right"/>
            <w:rPr>
              <w:rFonts w:ascii="Cambria" w:hAnsi="Cambria"/>
              <w:sz w:val="16"/>
              <w:szCs w:val="16"/>
            </w:rPr>
          </w:pPr>
          <w:r w:rsidRPr="00171789">
            <w:rPr>
              <w:rFonts w:ascii="Cambria" w:hAnsi="Cambria"/>
              <w:b/>
              <w:color w:val="002060"/>
              <w:sz w:val="16"/>
              <w:szCs w:val="16"/>
            </w:rPr>
            <w:t>E-Posta</w:t>
          </w:r>
        </w:p>
      </w:tc>
      <w:tc>
        <w:tcPr>
          <w:tcW w:w="421" w:type="dxa"/>
        </w:tcPr>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tc>
      <w:tc>
        <w:tcPr>
          <w:tcW w:w="4224" w:type="dxa"/>
        </w:tcPr>
        <w:p w:rsidR="007A4E77" w:rsidRPr="007A4E77" w:rsidRDefault="007A4E77" w:rsidP="007A4E77">
          <w:pPr>
            <w:pStyle w:val="AltBilgi"/>
            <w:rPr>
              <w:rFonts w:ascii="Cambria" w:hAnsi="Cambria"/>
              <w:sz w:val="16"/>
              <w:szCs w:val="16"/>
            </w:rPr>
          </w:pPr>
          <w:r w:rsidRPr="007A4E77">
            <w:rPr>
              <w:rFonts w:ascii="Cambria" w:hAnsi="Cambria"/>
              <w:sz w:val="16"/>
              <w:szCs w:val="16"/>
            </w:rPr>
            <w:t>0 232 342 57 14 - 232 342 57 15</w:t>
          </w:r>
        </w:p>
        <w:p w:rsidR="007A4E77" w:rsidRPr="007A4E77" w:rsidRDefault="007A4E77" w:rsidP="007A4E77">
          <w:pPr>
            <w:pStyle w:val="AltBilgi"/>
            <w:rPr>
              <w:rFonts w:ascii="Cambria" w:hAnsi="Cambria"/>
              <w:sz w:val="16"/>
              <w:szCs w:val="16"/>
            </w:rPr>
          </w:pPr>
          <w:hyperlink r:id="rId1">
            <w:r w:rsidRPr="007A4E77">
              <w:rPr>
                <w:rStyle w:val="Kpr"/>
                <w:rFonts w:ascii="Cambria" w:hAnsi="Cambria"/>
                <w:sz w:val="16"/>
                <w:szCs w:val="16"/>
              </w:rPr>
              <w:t>www.ege.edu.tr</w:t>
            </w:r>
          </w:hyperlink>
          <w:r w:rsidRPr="007A4E77">
            <w:rPr>
              <w:rFonts w:ascii="Cambria" w:hAnsi="Cambria"/>
              <w:sz w:val="16"/>
              <w:szCs w:val="16"/>
            </w:rPr>
            <w:t xml:space="preserve"> </w:t>
          </w:r>
        </w:p>
        <w:p w:rsidR="007A4E77" w:rsidRPr="007A4E77" w:rsidRDefault="007A4E77" w:rsidP="007A4E77">
          <w:pPr>
            <w:pStyle w:val="AltBilgi"/>
            <w:rPr>
              <w:rFonts w:ascii="Cambria" w:hAnsi="Cambria"/>
              <w:sz w:val="16"/>
              <w:szCs w:val="16"/>
            </w:rPr>
          </w:pPr>
          <w:r w:rsidRPr="007A4E77">
            <w:rPr>
              <w:rFonts w:ascii="Cambria" w:hAnsi="Cambria"/>
              <w:sz w:val="16"/>
              <w:szCs w:val="16"/>
            </w:rPr>
            <w:t>sporbilimleri@mail.ege.edu.tr</w:t>
          </w:r>
        </w:p>
        <w:p w:rsidR="000712E6" w:rsidRPr="0081560B" w:rsidRDefault="000712E6" w:rsidP="00133616">
          <w:pPr>
            <w:pStyle w:val="AltBilgi"/>
            <w:rPr>
              <w:rFonts w:ascii="Cambria" w:hAnsi="Cambria"/>
              <w:sz w:val="16"/>
              <w:szCs w:val="16"/>
            </w:rPr>
          </w:pPr>
        </w:p>
      </w:tc>
      <w:tc>
        <w:tcPr>
          <w:tcW w:w="1694" w:type="dxa"/>
        </w:tcPr>
        <w:p w:rsidR="000712E6" w:rsidRPr="0081560B" w:rsidRDefault="000712E6" w:rsidP="00133616">
          <w:pPr>
            <w:pStyle w:val="AltBilgi"/>
            <w:jc w:val="right"/>
            <w:rPr>
              <w:rFonts w:ascii="Cambria" w:hAnsi="Cambria"/>
              <w:sz w:val="16"/>
              <w:szCs w:val="16"/>
            </w:rPr>
          </w:pPr>
          <w:r w:rsidRPr="00171789">
            <w:rPr>
              <w:rFonts w:ascii="Cambria" w:hAnsi="Cambria"/>
              <w:color w:val="002060"/>
              <w:sz w:val="16"/>
              <w:szCs w:val="16"/>
            </w:rPr>
            <w:t xml:space="preserve">Sayfa </w:t>
          </w:r>
          <w:r w:rsidR="00C96BA3"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C96BA3" w:rsidRPr="00171789">
            <w:rPr>
              <w:rFonts w:ascii="Cambria" w:hAnsi="Cambria"/>
              <w:b/>
              <w:bCs/>
              <w:color w:val="002060"/>
              <w:sz w:val="16"/>
              <w:szCs w:val="16"/>
            </w:rPr>
            <w:fldChar w:fldCharType="separate"/>
          </w:r>
          <w:r w:rsidR="007A4E77">
            <w:rPr>
              <w:rFonts w:ascii="Cambria" w:hAnsi="Cambria"/>
              <w:b/>
              <w:bCs/>
              <w:noProof/>
              <w:color w:val="002060"/>
              <w:sz w:val="16"/>
              <w:szCs w:val="16"/>
            </w:rPr>
            <w:t>2</w:t>
          </w:r>
          <w:r w:rsidR="00C96BA3" w:rsidRPr="00171789">
            <w:rPr>
              <w:rFonts w:ascii="Cambria" w:hAnsi="Cambria"/>
              <w:b/>
              <w:bCs/>
              <w:color w:val="002060"/>
              <w:sz w:val="16"/>
              <w:szCs w:val="16"/>
            </w:rPr>
            <w:fldChar w:fldCharType="end"/>
          </w:r>
          <w:r w:rsidRPr="00171789">
            <w:rPr>
              <w:rFonts w:ascii="Cambria" w:hAnsi="Cambria"/>
              <w:color w:val="002060"/>
              <w:sz w:val="16"/>
              <w:szCs w:val="16"/>
            </w:rPr>
            <w:t xml:space="preserve"> / </w:t>
          </w:r>
          <w:fldSimple w:instr="NUMPAGES  \* Arabic  \* MERGEFORMAT">
            <w:r w:rsidR="007A4E77" w:rsidRPr="007A4E77">
              <w:rPr>
                <w:rFonts w:ascii="Cambria" w:hAnsi="Cambria"/>
                <w:b/>
                <w:bCs/>
                <w:noProof/>
                <w:color w:val="002060"/>
                <w:sz w:val="16"/>
                <w:szCs w:val="16"/>
              </w:rPr>
              <w:t>2</w:t>
            </w:r>
          </w:fldSimple>
        </w:p>
      </w:tc>
    </w:tr>
  </w:tbl>
  <w:p w:rsidR="000F3B03" w:rsidRPr="000F3B03" w:rsidRDefault="000F3B03" w:rsidP="00133616">
    <w:pPr>
      <w:pStyle w:val="AltBilgi"/>
      <w:rPr>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57" w:rsidRDefault="00FC3857" w:rsidP="00DF3F86">
      <w:r>
        <w:separator/>
      </w:r>
    </w:p>
  </w:footnote>
  <w:footnote w:type="continuationSeparator" w:id="0">
    <w:p w:rsidR="00FC3857" w:rsidRDefault="00FC3857" w:rsidP="00DF3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E" w:rsidRPr="00072020" w:rsidRDefault="006222EE">
    <w:pPr>
      <w:pStyle w:val="stBilgi"/>
      <w:rPr>
        <w:sz w:val="4"/>
        <w:szCs w:val="4"/>
      </w:rPr>
    </w:pPr>
  </w:p>
  <w:p w:rsidR="00DF3F86" w:rsidRPr="00133616" w:rsidRDefault="00DF3F86">
    <w:pPr>
      <w:pStyle w:val="stBilgi"/>
      <w:rPr>
        <w:sz w:val="6"/>
        <w:szCs w:val="6"/>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D26A5A" w:rsidRDefault="00D26A5A">
    <w:pPr>
      <w:pStyle w:val="stBilgi"/>
      <w:rPr>
        <w:sz w:val="4"/>
        <w:szCs w:val="4"/>
      </w:rPr>
    </w:pPr>
  </w:p>
  <w:p w:rsidR="00D26A5A" w:rsidRDefault="00D26A5A">
    <w:pPr>
      <w:pStyle w:val="stBilgi"/>
      <w:rPr>
        <w:sz w:val="4"/>
        <w:szCs w:val="4"/>
      </w:rPr>
    </w:pPr>
  </w:p>
  <w:tbl>
    <w:tblPr>
      <w:tblStyle w:val="TabloKlavuzu"/>
      <w:tblW w:w="15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8520"/>
      <w:gridCol w:w="1880"/>
      <w:gridCol w:w="1672"/>
    </w:tblGrid>
    <w:tr w:rsidR="00D26A5A" w:rsidTr="00D26A5A">
      <w:trPr>
        <w:trHeight w:val="291"/>
      </w:trPr>
      <w:tc>
        <w:tcPr>
          <w:tcW w:w="2988" w:type="dxa"/>
          <w:vMerge w:val="restart"/>
          <w:vAlign w:val="bottom"/>
        </w:tcPr>
        <w:p w:rsidR="00D26A5A" w:rsidRDefault="00D26A5A" w:rsidP="00D26A5A">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simplePos x="0" y="0"/>
                <wp:positionH relativeFrom="margin">
                  <wp:posOffset>379095</wp:posOffset>
                </wp:positionH>
                <wp:positionV relativeFrom="paragraph">
                  <wp:posOffset>-458470</wp:posOffset>
                </wp:positionV>
                <wp:extent cx="925195" cy="638175"/>
                <wp:effectExtent l="0" t="0" r="8255" b="9525"/>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38175"/>
                        </a:xfrm>
                        <a:prstGeom prst="rect">
                          <a:avLst/>
                        </a:prstGeom>
                        <a:noFill/>
                        <a:ln>
                          <a:noFill/>
                        </a:ln>
                      </pic:spPr>
                    </pic:pic>
                  </a:graphicData>
                </a:graphic>
              </wp:anchor>
            </w:drawing>
          </w:r>
        </w:p>
        <w:p w:rsidR="00D26A5A" w:rsidRPr="00D26A5A" w:rsidRDefault="00D26A5A" w:rsidP="00D26A5A">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D26A5A" w:rsidRPr="00D26A5A" w:rsidRDefault="00D26A5A" w:rsidP="00D26A5A">
          <w:pPr>
            <w:shd w:val="clear" w:color="auto" w:fill="FFFFFF"/>
            <w:rPr>
              <w:b/>
              <w:color w:val="2E74B5" w:themeColor="accent1" w:themeShade="BF"/>
              <w:sz w:val="28"/>
              <w:szCs w:val="28"/>
            </w:rPr>
          </w:pPr>
          <w:r w:rsidRPr="00D26A5A">
            <w:rPr>
              <w:i/>
              <w:color w:val="007CC4"/>
              <w:sz w:val="18"/>
              <w:szCs w:val="18"/>
              <w:shd w:val="clear" w:color="auto" w:fill="FFFFFF"/>
            </w:rPr>
            <w:t>Aydınlık Gelecek”</w:t>
          </w:r>
        </w:p>
      </w:tc>
      <w:tc>
        <w:tcPr>
          <w:tcW w:w="8520" w:type="dxa"/>
          <w:vMerge w:val="restart"/>
          <w:tcBorders>
            <w:right w:val="single" w:sz="4" w:space="0" w:color="BFBFBF" w:themeColor="background1" w:themeShade="BF"/>
          </w:tcBorders>
          <w:vAlign w:val="center"/>
        </w:tcPr>
        <w:p w:rsidR="00D26A5A" w:rsidRPr="00D26A5A" w:rsidRDefault="00D26A5A" w:rsidP="00D26A5A">
          <w:pPr>
            <w:pStyle w:val="AralkYok"/>
            <w:jc w:val="center"/>
            <w:rPr>
              <w:rFonts w:ascii="Times New Roman" w:hAnsi="Times New Roman" w:cs="Times New Roman"/>
              <w:b/>
              <w:sz w:val="36"/>
              <w:szCs w:val="36"/>
            </w:rPr>
          </w:pPr>
          <w:r w:rsidRPr="00D26A5A">
            <w:rPr>
              <w:rFonts w:ascii="Times New Roman" w:hAnsi="Times New Roman" w:cs="Times New Roman"/>
              <w:b/>
              <w:color w:val="2E74B5" w:themeColor="accent1" w:themeShade="BF"/>
              <w:sz w:val="36"/>
              <w:szCs w:val="36"/>
            </w:rPr>
            <w:t>HASSAS GÖREV TESPİT FORMU</w:t>
          </w:r>
        </w:p>
      </w:tc>
      <w:tc>
        <w:tcPr>
          <w:tcW w:w="1880"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Doküman No</w:t>
          </w:r>
        </w:p>
      </w:tc>
      <w:tc>
        <w:tcPr>
          <w:tcW w:w="167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FRM-0037</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Yayın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D26A5A" w:rsidTr="00D26A5A">
      <w:trPr>
        <w:trHeight w:val="339"/>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No</w:t>
          </w:r>
        </w:p>
      </w:tc>
      <w:tc>
        <w:tcPr>
          <w:tcW w:w="167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DF3F86" w:rsidRPr="00D26A5A" w:rsidRDefault="00DF3F86" w:rsidP="00D26A5A">
    <w:pPr>
      <w:shd w:val="clear" w:color="auto" w:fill="FFFFFF"/>
      <w:spacing w:line="240" w:lineRule="atLeast"/>
      <w:rPr>
        <w:i/>
        <w:color w:val="007CC4"/>
        <w:sz w:val="17"/>
        <w:szCs w:val="17"/>
        <w:shd w:val="clear" w:color="auto" w:fill="FFFF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9"/>
    <w:multiLevelType w:val="hybridMultilevel"/>
    <w:tmpl w:val="E68C2F20"/>
    <w:lvl w:ilvl="0" w:tplc="000C4686">
      <w:start w:val="1"/>
      <w:numFmt w:val="decimalZero"/>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067B4E63"/>
    <w:multiLevelType w:val="hybridMultilevel"/>
    <w:tmpl w:val="4C5CEC80"/>
    <w:lvl w:ilvl="0" w:tplc="82F8CB8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C71AE"/>
    <w:multiLevelType w:val="hybridMultilevel"/>
    <w:tmpl w:val="594C2AB4"/>
    <w:lvl w:ilvl="0" w:tplc="42762BA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2A784B"/>
    <w:multiLevelType w:val="hybridMultilevel"/>
    <w:tmpl w:val="24F8B4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6C2640"/>
    <w:multiLevelType w:val="hybridMultilevel"/>
    <w:tmpl w:val="33B294FC"/>
    <w:lvl w:ilvl="0" w:tplc="A3A0E164">
      <w:start w:val="1"/>
      <w:numFmt w:val="decimalZero"/>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86"/>
    <w:rsid w:val="00014FCE"/>
    <w:rsid w:val="0001711F"/>
    <w:rsid w:val="000653E3"/>
    <w:rsid w:val="000712E6"/>
    <w:rsid w:val="00072020"/>
    <w:rsid w:val="000B2D57"/>
    <w:rsid w:val="000D3E1C"/>
    <w:rsid w:val="000F2E3E"/>
    <w:rsid w:val="000F3380"/>
    <w:rsid w:val="000F3B03"/>
    <w:rsid w:val="00102010"/>
    <w:rsid w:val="00114F9C"/>
    <w:rsid w:val="00133616"/>
    <w:rsid w:val="00147957"/>
    <w:rsid w:val="001925C8"/>
    <w:rsid w:val="001C26D1"/>
    <w:rsid w:val="001E05DC"/>
    <w:rsid w:val="001E788D"/>
    <w:rsid w:val="001F4C1B"/>
    <w:rsid w:val="00203697"/>
    <w:rsid w:val="00203F3B"/>
    <w:rsid w:val="002274FF"/>
    <w:rsid w:val="00257B2A"/>
    <w:rsid w:val="002631BC"/>
    <w:rsid w:val="00271548"/>
    <w:rsid w:val="0028470F"/>
    <w:rsid w:val="0029265C"/>
    <w:rsid w:val="002F0923"/>
    <w:rsid w:val="00317A40"/>
    <w:rsid w:val="00342096"/>
    <w:rsid w:val="003710DC"/>
    <w:rsid w:val="00385F5C"/>
    <w:rsid w:val="003D2A34"/>
    <w:rsid w:val="003D3240"/>
    <w:rsid w:val="004075D7"/>
    <w:rsid w:val="004571EF"/>
    <w:rsid w:val="00481215"/>
    <w:rsid w:val="004D0D1D"/>
    <w:rsid w:val="00500FD2"/>
    <w:rsid w:val="005363E7"/>
    <w:rsid w:val="00547EE0"/>
    <w:rsid w:val="00552541"/>
    <w:rsid w:val="00565A75"/>
    <w:rsid w:val="00577EAD"/>
    <w:rsid w:val="005919BD"/>
    <w:rsid w:val="005A2FEB"/>
    <w:rsid w:val="005B3CEA"/>
    <w:rsid w:val="005E6A93"/>
    <w:rsid w:val="00620338"/>
    <w:rsid w:val="006222EE"/>
    <w:rsid w:val="0062644B"/>
    <w:rsid w:val="00644310"/>
    <w:rsid w:val="006722CB"/>
    <w:rsid w:val="006B2515"/>
    <w:rsid w:val="006B5FF8"/>
    <w:rsid w:val="006C2078"/>
    <w:rsid w:val="006C29F5"/>
    <w:rsid w:val="006C3B82"/>
    <w:rsid w:val="006E2042"/>
    <w:rsid w:val="006F26BC"/>
    <w:rsid w:val="0071736E"/>
    <w:rsid w:val="00717E52"/>
    <w:rsid w:val="00731FC1"/>
    <w:rsid w:val="0075078F"/>
    <w:rsid w:val="00760743"/>
    <w:rsid w:val="00773F5B"/>
    <w:rsid w:val="00777889"/>
    <w:rsid w:val="007A4E77"/>
    <w:rsid w:val="007A6223"/>
    <w:rsid w:val="008217E0"/>
    <w:rsid w:val="0085710B"/>
    <w:rsid w:val="0088540F"/>
    <w:rsid w:val="00887FA2"/>
    <w:rsid w:val="00893A1C"/>
    <w:rsid w:val="008A40E0"/>
    <w:rsid w:val="008B3D55"/>
    <w:rsid w:val="00925D2B"/>
    <w:rsid w:val="00931B3E"/>
    <w:rsid w:val="00956DB7"/>
    <w:rsid w:val="009923A2"/>
    <w:rsid w:val="009B377E"/>
    <w:rsid w:val="009F6772"/>
    <w:rsid w:val="00A11A0F"/>
    <w:rsid w:val="00A3751C"/>
    <w:rsid w:val="00A51F29"/>
    <w:rsid w:val="00A63008"/>
    <w:rsid w:val="00A67242"/>
    <w:rsid w:val="00A74FD1"/>
    <w:rsid w:val="00AC3D14"/>
    <w:rsid w:val="00AE470F"/>
    <w:rsid w:val="00AE7F75"/>
    <w:rsid w:val="00B01399"/>
    <w:rsid w:val="00B26CB4"/>
    <w:rsid w:val="00B46BCF"/>
    <w:rsid w:val="00B516DA"/>
    <w:rsid w:val="00B540F0"/>
    <w:rsid w:val="00BA0040"/>
    <w:rsid w:val="00BA0AC3"/>
    <w:rsid w:val="00BB3C31"/>
    <w:rsid w:val="00BD2194"/>
    <w:rsid w:val="00BD5B41"/>
    <w:rsid w:val="00BE3CDF"/>
    <w:rsid w:val="00C11BC8"/>
    <w:rsid w:val="00C12AC8"/>
    <w:rsid w:val="00C524D4"/>
    <w:rsid w:val="00C66689"/>
    <w:rsid w:val="00C74ACF"/>
    <w:rsid w:val="00C9292D"/>
    <w:rsid w:val="00C93CD3"/>
    <w:rsid w:val="00C94210"/>
    <w:rsid w:val="00C96BA3"/>
    <w:rsid w:val="00CB12A8"/>
    <w:rsid w:val="00CB5DC6"/>
    <w:rsid w:val="00CD6DE9"/>
    <w:rsid w:val="00D039C0"/>
    <w:rsid w:val="00D06357"/>
    <w:rsid w:val="00D17497"/>
    <w:rsid w:val="00D2097C"/>
    <w:rsid w:val="00D25A02"/>
    <w:rsid w:val="00D26A5A"/>
    <w:rsid w:val="00D30D72"/>
    <w:rsid w:val="00D50AFA"/>
    <w:rsid w:val="00D52384"/>
    <w:rsid w:val="00D640C5"/>
    <w:rsid w:val="00D95616"/>
    <w:rsid w:val="00DD0FF2"/>
    <w:rsid w:val="00DD6445"/>
    <w:rsid w:val="00DE255D"/>
    <w:rsid w:val="00DF3F86"/>
    <w:rsid w:val="00E52430"/>
    <w:rsid w:val="00E54796"/>
    <w:rsid w:val="00E90175"/>
    <w:rsid w:val="00EB524D"/>
    <w:rsid w:val="00EF6C1A"/>
    <w:rsid w:val="00F0520F"/>
    <w:rsid w:val="00F15227"/>
    <w:rsid w:val="00F16F21"/>
    <w:rsid w:val="00F3089D"/>
    <w:rsid w:val="00F35F2B"/>
    <w:rsid w:val="00F67B23"/>
    <w:rsid w:val="00F972C4"/>
    <w:rsid w:val="00FC3857"/>
    <w:rsid w:val="00FC54A6"/>
    <w:rsid w:val="00FC7EC2"/>
    <w:rsid w:val="00FD6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44B0"/>
  <w15:docId w15:val="{E93B89B2-DCAD-43FF-88B2-E80579CD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 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 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D26A5A"/>
    <w:pPr>
      <w:spacing w:after="0" w:line="240" w:lineRule="auto"/>
    </w:pPr>
  </w:style>
  <w:style w:type="character" w:customStyle="1" w:styleId="AralkYokChar">
    <w:name w:val="Aralık Yok Char"/>
    <w:basedOn w:val="VarsaylanParagrafYazTipi"/>
    <w:link w:val="AralkYok"/>
    <w:uiPriority w:val="1"/>
    <w:rsid w:val="00D26A5A"/>
  </w:style>
  <w:style w:type="character" w:styleId="Kpr">
    <w:name w:val="Hyperlink"/>
    <w:basedOn w:val="VarsaylanParagrafYazTipi"/>
    <w:uiPriority w:val="99"/>
    <w:unhideWhenUsed/>
    <w:rsid w:val="007A4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C174-E543-487B-BF08-8267FD14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Hassas Görev Tespit Formu</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Hassas Görev Tespit Formu</dc:title>
  <dc:creator>Acer</dc:creator>
  <cp:lastModifiedBy>lenovo1</cp:lastModifiedBy>
  <cp:revision>2</cp:revision>
  <cp:lastPrinted>2021-04-27T10:35:00Z</cp:lastPrinted>
  <dcterms:created xsi:type="dcterms:W3CDTF">2025-09-14T14:39:00Z</dcterms:created>
  <dcterms:modified xsi:type="dcterms:W3CDTF">2025-09-14T14:39:00Z</dcterms:modified>
</cp:coreProperties>
</file>